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5FFC" w14:textId="3BFD657D" w:rsidR="00BB7FFB" w:rsidRDefault="00BB7FFB" w:rsidP="00BB7FFB">
      <w:r>
        <w:t>Diana DeMedio is the President and a founding owner of Noble Software Group, created in 2012 to support criminal justice agencies. She began her career in 1992 as a Mental Health Professional in the juvenile justice system and later helped Texas develop and run programs for youthful offenders in adult prisons, eventually serving as Assistant Warden. She has consulted nationally on Evidence</w:t>
      </w:r>
      <w:r>
        <w:rPr>
          <w:rFonts w:ascii="Cambria Math" w:hAnsi="Cambria Math" w:cs="Cambria Math"/>
        </w:rPr>
        <w:t>‑</w:t>
      </w:r>
      <w:r>
        <w:t>Based Practices and youth programs in adult facilities and spent four years as a Chief Juvenile Probation Officer in Texas. She holds degrees from Baylor University and the University of North Texas.</w:t>
      </w:r>
    </w:p>
    <w:p w14:paraId="10569CCC" w14:textId="7160BEE4" w:rsidR="00BB7FFB" w:rsidRDefault="00BB7FFB" w:rsidP="00BB7FFB">
      <w:r>
        <w:t>ddemedio@noblesg.com • 979</w:t>
      </w:r>
      <w:r>
        <w:rPr>
          <w:rFonts w:ascii="Cambria Math" w:hAnsi="Cambria Math" w:cs="Cambria Math"/>
        </w:rPr>
        <w:t>‑</w:t>
      </w:r>
      <w:r>
        <w:t>248</w:t>
      </w:r>
      <w:r>
        <w:rPr>
          <w:rFonts w:ascii="Cambria Math" w:hAnsi="Cambria Math" w:cs="Cambria Math"/>
        </w:rPr>
        <w:t>‑</w:t>
      </w:r>
      <w:r>
        <w:t>6568</w:t>
      </w:r>
    </w:p>
    <w:sectPr w:rsidR="00BB7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FB"/>
    <w:rsid w:val="00121982"/>
    <w:rsid w:val="003D6ECA"/>
    <w:rsid w:val="00A90400"/>
    <w:rsid w:val="00BB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8B46"/>
  <w15:chartTrackingRefBased/>
  <w15:docId w15:val="{67F0718C-79FC-4EE2-9502-CDFFEA70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FB"/>
    <w:rPr>
      <w:rFonts w:eastAsiaTheme="majorEastAsia" w:cstheme="majorBidi"/>
      <w:color w:val="272727" w:themeColor="text1" w:themeTint="D8"/>
    </w:rPr>
  </w:style>
  <w:style w:type="paragraph" w:styleId="Title">
    <w:name w:val="Title"/>
    <w:basedOn w:val="Normal"/>
    <w:next w:val="Normal"/>
    <w:link w:val="TitleChar"/>
    <w:uiPriority w:val="10"/>
    <w:qFormat/>
    <w:rsid w:val="00BB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FB"/>
    <w:pPr>
      <w:spacing w:before="160"/>
      <w:jc w:val="center"/>
    </w:pPr>
    <w:rPr>
      <w:i/>
      <w:iCs/>
      <w:color w:val="404040" w:themeColor="text1" w:themeTint="BF"/>
    </w:rPr>
  </w:style>
  <w:style w:type="character" w:customStyle="1" w:styleId="QuoteChar">
    <w:name w:val="Quote Char"/>
    <w:basedOn w:val="DefaultParagraphFont"/>
    <w:link w:val="Quote"/>
    <w:uiPriority w:val="29"/>
    <w:rsid w:val="00BB7FFB"/>
    <w:rPr>
      <w:i/>
      <w:iCs/>
      <w:color w:val="404040" w:themeColor="text1" w:themeTint="BF"/>
    </w:rPr>
  </w:style>
  <w:style w:type="paragraph" w:styleId="ListParagraph">
    <w:name w:val="List Paragraph"/>
    <w:basedOn w:val="Normal"/>
    <w:uiPriority w:val="34"/>
    <w:qFormat/>
    <w:rsid w:val="00BB7FFB"/>
    <w:pPr>
      <w:ind w:left="720"/>
      <w:contextualSpacing/>
    </w:pPr>
  </w:style>
  <w:style w:type="character" w:styleId="IntenseEmphasis">
    <w:name w:val="Intense Emphasis"/>
    <w:basedOn w:val="DefaultParagraphFont"/>
    <w:uiPriority w:val="21"/>
    <w:qFormat/>
    <w:rsid w:val="00BB7FFB"/>
    <w:rPr>
      <w:i/>
      <w:iCs/>
      <w:color w:val="0F4761" w:themeColor="accent1" w:themeShade="BF"/>
    </w:rPr>
  </w:style>
  <w:style w:type="paragraph" w:styleId="IntenseQuote">
    <w:name w:val="Intense Quote"/>
    <w:basedOn w:val="Normal"/>
    <w:next w:val="Normal"/>
    <w:link w:val="IntenseQuoteChar"/>
    <w:uiPriority w:val="30"/>
    <w:qFormat/>
    <w:rsid w:val="00BB7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FB"/>
    <w:rPr>
      <w:i/>
      <w:iCs/>
      <w:color w:val="0F4761" w:themeColor="accent1" w:themeShade="BF"/>
    </w:rPr>
  </w:style>
  <w:style w:type="character" w:styleId="IntenseReference">
    <w:name w:val="Intense Reference"/>
    <w:basedOn w:val="DefaultParagraphFont"/>
    <w:uiPriority w:val="32"/>
    <w:qFormat/>
    <w:rsid w:val="00BB7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547</Characters>
  <Application>Microsoft Office Word</Application>
  <DocSecurity>0</DocSecurity>
  <Lines>32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DeMedio</dc:creator>
  <cp:keywords/>
  <dc:description/>
  <cp:lastModifiedBy>Carter, William</cp:lastModifiedBy>
  <cp:revision>2</cp:revision>
  <dcterms:created xsi:type="dcterms:W3CDTF">2026-02-10T16:40:00Z</dcterms:created>
  <dcterms:modified xsi:type="dcterms:W3CDTF">2026-02-10T16:40:00Z</dcterms:modified>
</cp:coreProperties>
</file>